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A1" w:rsidRPr="00FF74AA" w:rsidRDefault="00FF7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18.04.2020      Г</w:t>
      </w:r>
      <w:r w:rsidRPr="00FF74AA">
        <w:rPr>
          <w:rFonts w:ascii="Times New Roman" w:hAnsi="Times New Roman" w:cs="Times New Roman"/>
          <w:sz w:val="24"/>
          <w:szCs w:val="24"/>
        </w:rPr>
        <w:t>еография 9 класс</w:t>
      </w:r>
    </w:p>
    <w:p w:rsidR="00FF74AA" w:rsidRDefault="00FF74AA">
      <w:pPr>
        <w:rPr>
          <w:rFonts w:ascii="Times New Roman" w:hAnsi="Times New Roman" w:cs="Times New Roman"/>
          <w:sz w:val="24"/>
          <w:szCs w:val="24"/>
        </w:rPr>
      </w:pPr>
      <w:r w:rsidRPr="00FF74AA">
        <w:rPr>
          <w:rFonts w:ascii="Times New Roman" w:hAnsi="Times New Roman" w:cs="Times New Roman"/>
          <w:sz w:val="24"/>
          <w:szCs w:val="24"/>
        </w:rPr>
        <w:t>Тема: Территориальные особенности размещения населения</w:t>
      </w:r>
    </w:p>
    <w:p w:rsidR="00FF74AA" w:rsidRDefault="00FF74A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4AA">
        <w:rPr>
          <w:rFonts w:ascii="Times New Roman" w:hAnsi="Times New Roman" w:cs="Times New Roman"/>
          <w:sz w:val="24"/>
          <w:szCs w:val="24"/>
        </w:rPr>
        <w:t>выучить п.4 по ТК ответить на вопросы</w:t>
      </w:r>
    </w:p>
    <w:p w:rsidR="00FF74AA" w:rsidRDefault="00412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Видеофильм  «О</w:t>
      </w:r>
      <w:r w:rsidRPr="00FF74AA">
        <w:rPr>
          <w:rFonts w:ascii="Times New Roman" w:hAnsi="Times New Roman" w:cs="Times New Roman"/>
          <w:sz w:val="24"/>
          <w:szCs w:val="24"/>
        </w:rPr>
        <w:t>собенности размещения населения</w:t>
      </w:r>
      <w:r>
        <w:rPr>
          <w:rFonts w:ascii="Times New Roman" w:hAnsi="Times New Roman" w:cs="Times New Roman"/>
          <w:sz w:val="24"/>
          <w:szCs w:val="24"/>
        </w:rPr>
        <w:t xml:space="preserve"> России»</w:t>
      </w:r>
      <w:bookmarkStart w:id="0" w:name="_GoBack"/>
      <w:bookmarkEnd w:id="0"/>
    </w:p>
    <w:p w:rsidR="00FF74AA" w:rsidRDefault="00FF74AA" w:rsidP="00FF74AA">
      <w:pPr>
        <w:pStyle w:val="a3"/>
        <w:spacing w:before="0" w:beforeAutospacing="0" w:after="0" w:afterAutospacing="0"/>
      </w:pPr>
      <w:r>
        <w:t>Учащиеся слушают, ведут диалог с учителем, определяют тему урока, записывают в тетрадь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rPr>
          <w:b/>
          <w:bCs/>
        </w:rPr>
        <w:t>Определяют цель урока</w:t>
      </w:r>
      <w:r>
        <w:t>: объяснить особенности размещения населения по территории страны.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rPr>
          <w:b/>
          <w:bCs/>
        </w:rPr>
        <w:t>Задачи</w:t>
      </w:r>
      <w:r>
        <w:t>: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 xml:space="preserve">дать определение </w:t>
      </w:r>
      <w:proofErr w:type="spellStart"/>
      <w:r>
        <w:t>понятию</w:t>
      </w:r>
      <w:proofErr w:type="gramStart"/>
      <w:r>
        <w:t>»п</w:t>
      </w:r>
      <w:proofErr w:type="gramEnd"/>
      <w:r>
        <w:t>лотность</w:t>
      </w:r>
      <w:proofErr w:type="spellEnd"/>
      <w:r>
        <w:t xml:space="preserve"> населения» ; определить по карте районы с разной плотностью населения;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провести анализ физической карты, климатической, картой распространения многолетней мерзлоты;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установить причины неравномерного размещения населения.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Определяют проблему: </w:t>
      </w:r>
      <w:r>
        <w:rPr>
          <w:b/>
          <w:bCs/>
          <w:color w:val="000000"/>
        </w:rPr>
        <w:t>Почему население по территории России размещено неравномерно?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Учащиеся выдвигают гипотезы: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1.История заселения страны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2.Разные природные условия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3.Большая площадь страны и др.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Вывод учащихся</w:t>
      </w:r>
      <w:proofErr w:type="gramStart"/>
      <w:r>
        <w:rPr>
          <w:b/>
          <w:bCs/>
          <w:color w:val="000000"/>
          <w:u w:val="single"/>
        </w:rPr>
        <w:t xml:space="preserve"> :</w:t>
      </w:r>
      <w:proofErr w:type="gramEnd"/>
      <w:r>
        <w:rPr>
          <w:b/>
          <w:bCs/>
          <w:color w:val="000000"/>
        </w:rPr>
        <w:t> причинами неравномерного размещения населения являются разные природные условия страны и история заселения – </w:t>
      </w:r>
      <w:r>
        <w:rPr>
          <w:b/>
          <w:bCs/>
          <w:color w:val="000000"/>
          <w:u w:val="single"/>
        </w:rPr>
        <w:t>гипотеза верна.</w:t>
      </w:r>
    </w:p>
    <w:p w:rsidR="00FF74AA" w:rsidRDefault="00FF74AA" w:rsidP="00FF74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Называю две зоны: основная зона расселения и зона Севера или зона очагового расселения.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Каждому ученику дается набор фраз, составляющих причинно-следственную связь, необходимо </w:t>
      </w:r>
      <w:r>
        <w:rPr>
          <w:u w:val="single"/>
        </w:rPr>
        <w:t>составить цепочку причинно-следственных связей, после выполнения результат сравнивается с образцом на экране.</w:t>
      </w:r>
    </w:p>
    <w:p w:rsidR="00FF74AA" w:rsidRDefault="00FF74AA" w:rsidP="00FF74AA">
      <w:pPr>
        <w:pStyle w:val="a3"/>
        <w:spacing w:before="0" w:beforeAutospacing="0" w:after="0" w:afterAutospacing="0"/>
      </w:pPr>
    </w:p>
    <w:p w:rsidR="00FF74AA" w:rsidRDefault="00FF74AA" w:rsidP="00FF74AA">
      <w:pPr>
        <w:pStyle w:val="a3"/>
        <w:spacing w:before="0" w:beforeAutospacing="0" w:after="0" w:afterAutospacing="0"/>
      </w:pPr>
      <w:r>
        <w:t xml:space="preserve">Плотность населения измеряется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чел</w:t>
      </w:r>
      <w:proofErr w:type="gramEnd"/>
      <w:r>
        <w:t>. на кв. км.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Для определения плотности населения необходимо знать его численность и площадь территории.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 xml:space="preserve">Средняя плотность населения России около 8 чел. </w:t>
      </w:r>
      <w:proofErr w:type="spellStart"/>
      <w:r>
        <w:t>кв.км</w:t>
      </w:r>
      <w:proofErr w:type="spellEnd"/>
      <w:r>
        <w:t>. Плотность населения рассчитывается как отношение численности населения к площади территории.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Учащиеся сравнивают и выставляют себе оценку.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rPr>
          <w:u w:val="single"/>
        </w:rPr>
        <w:t xml:space="preserve">Результат работы 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Для определения плотности населения необходимо знать его численность и площадь территории.-----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>Плотность населения рассчитывается как отношение численности населения к площади территории. ----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 xml:space="preserve">Плотность населения измеряется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чел</w:t>
      </w:r>
      <w:proofErr w:type="gramEnd"/>
      <w:r>
        <w:t>. на кв. км. -----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t xml:space="preserve">Средняя плотность населения России около 8 чел. </w:t>
      </w:r>
      <w:proofErr w:type="spellStart"/>
      <w:r>
        <w:t>кв.км</w:t>
      </w:r>
      <w:proofErr w:type="spellEnd"/>
      <w:r>
        <w:t>.</w:t>
      </w:r>
    </w:p>
    <w:p w:rsidR="00FF74AA" w:rsidRDefault="00FF74AA" w:rsidP="00FF74AA">
      <w:pPr>
        <w:pStyle w:val="a3"/>
        <w:spacing w:before="0" w:beforeAutospacing="0" w:after="0" w:afterAutospacing="0"/>
      </w:pPr>
      <w:r>
        <w:br/>
      </w:r>
    </w:p>
    <w:p w:rsidR="00FF74AA" w:rsidRPr="00FF74AA" w:rsidRDefault="00FF74AA">
      <w:pPr>
        <w:rPr>
          <w:rFonts w:ascii="Times New Roman" w:hAnsi="Times New Roman" w:cs="Times New Roman"/>
          <w:sz w:val="24"/>
          <w:szCs w:val="24"/>
        </w:rPr>
      </w:pPr>
    </w:p>
    <w:sectPr w:rsidR="00FF74AA" w:rsidRPr="00FF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AA"/>
    <w:rsid w:val="00412673"/>
    <w:rsid w:val="00A96DA1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2020-04-18T05:06:00Z</dcterms:created>
  <dcterms:modified xsi:type="dcterms:W3CDTF">2020-04-18T05:22:00Z</dcterms:modified>
</cp:coreProperties>
</file>